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5AC" w:rsidRDefault="009255AC" w:rsidP="009255A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5AC" w:rsidRDefault="009255AC" w:rsidP="009255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255AC" w:rsidRDefault="009255AC" w:rsidP="009255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9255AC" w:rsidRDefault="009255AC" w:rsidP="009255A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9255AC" w:rsidRDefault="009255AC" w:rsidP="009255A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9255AC" w:rsidRDefault="009255AC" w:rsidP="009255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9255AC" w:rsidRDefault="009255AC" w:rsidP="009255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177</w:t>
      </w:r>
    </w:p>
    <w:p w:rsidR="009255AC" w:rsidRDefault="009255AC" w:rsidP="009255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2A1DFE" w:rsidRPr="009255AC" w:rsidRDefault="002A1DFE" w:rsidP="00DA4F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C36CA8" w:rsidRPr="00C227D5" w:rsidRDefault="00C36CA8" w:rsidP="00DA4F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4"/>
          <w:szCs w:val="24"/>
          <w:lang w:val="uk-UA"/>
        </w:rPr>
      </w:pPr>
      <w:r w:rsidRPr="00C227D5">
        <w:rPr>
          <w:rFonts w:ascii="Times New Roman" w:hAnsi="Times New Roman"/>
          <w:b/>
          <w:sz w:val="24"/>
          <w:szCs w:val="24"/>
          <w:lang w:val="uk-UA"/>
        </w:rPr>
        <w:t>ЗЕМЕЛЬНІ  ПИТАННЯ</w:t>
      </w:r>
    </w:p>
    <w:p w:rsidR="00C36CA8" w:rsidRPr="00F922E0" w:rsidRDefault="00C36CA8" w:rsidP="00DA4F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sz w:val="28"/>
          <w:szCs w:val="28"/>
          <w:lang w:val="uk-UA"/>
        </w:rPr>
        <w:t xml:space="preserve">«Про надання дозволу на </w:t>
      </w:r>
      <w:r w:rsidR="00C2282D">
        <w:rPr>
          <w:rFonts w:ascii="Times New Roman" w:hAnsi="Times New Roman"/>
          <w:b/>
          <w:sz w:val="28"/>
          <w:szCs w:val="28"/>
          <w:lang w:val="uk-UA"/>
        </w:rPr>
        <w:t>виготов</w:t>
      </w:r>
      <w:r w:rsidRPr="00F922E0">
        <w:rPr>
          <w:rFonts w:ascii="Times New Roman" w:hAnsi="Times New Roman"/>
          <w:b/>
          <w:sz w:val="28"/>
          <w:szCs w:val="28"/>
          <w:lang w:val="uk-UA"/>
        </w:rPr>
        <w:t>лення</w:t>
      </w:r>
    </w:p>
    <w:p w:rsidR="00734ACE" w:rsidRDefault="00C36CA8" w:rsidP="00DA4FC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  <w:r w:rsidR="00734ACE">
        <w:rPr>
          <w:rFonts w:ascii="Times New Roman" w:hAnsi="Times New Roman"/>
          <w:b/>
          <w:bCs/>
          <w:sz w:val="28"/>
          <w:szCs w:val="28"/>
          <w:lang w:val="uk-UA"/>
        </w:rPr>
        <w:t>встановлення</w:t>
      </w:r>
    </w:p>
    <w:p w:rsidR="00734ACE" w:rsidRDefault="00734ACE" w:rsidP="00DA4FC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(відновлення) меж</w:t>
      </w:r>
      <w:r w:rsidR="00C36CA8"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</w:t>
      </w:r>
      <w:r w:rsidR="006019FF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r w:rsidR="00C2282D">
        <w:rPr>
          <w:rFonts w:ascii="Times New Roman" w:hAnsi="Times New Roman"/>
          <w:b/>
          <w:bCs/>
          <w:sz w:val="28"/>
          <w:szCs w:val="28"/>
          <w:lang w:val="uk-UA"/>
        </w:rPr>
        <w:t>их</w:t>
      </w:r>
      <w:r w:rsidR="00A702BD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</w:t>
      </w:r>
      <w:r w:rsidR="00C2282D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6019FF"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в натурі (на місцевості)</w:t>
      </w:r>
    </w:p>
    <w:p w:rsidR="00A702BD" w:rsidRDefault="007C4B17" w:rsidP="00DA4FC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E390A">
        <w:rPr>
          <w:rFonts w:ascii="Times New Roman" w:hAnsi="Times New Roman"/>
          <w:b/>
          <w:bCs/>
          <w:sz w:val="28"/>
          <w:szCs w:val="28"/>
          <w:lang w:val="uk-UA"/>
        </w:rPr>
        <w:t>ТОВ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proofErr w:type="spellStart"/>
      <w:r w:rsidR="005E390A">
        <w:rPr>
          <w:rFonts w:ascii="Times New Roman" w:hAnsi="Times New Roman"/>
          <w:b/>
          <w:bCs/>
          <w:sz w:val="28"/>
          <w:szCs w:val="28"/>
          <w:lang w:val="uk-UA"/>
        </w:rPr>
        <w:t>ПК«Зоря</w:t>
      </w:r>
      <w:proofErr w:type="spellEnd"/>
      <w:r w:rsidR="005E390A">
        <w:rPr>
          <w:rFonts w:ascii="Times New Roman" w:hAnsi="Times New Roman"/>
          <w:b/>
          <w:bCs/>
          <w:sz w:val="28"/>
          <w:szCs w:val="28"/>
          <w:lang w:val="uk-UA"/>
        </w:rPr>
        <w:t xml:space="preserve"> Поділля»</w:t>
      </w:r>
      <w:r w:rsidR="006B0C2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2A1DFE" w:rsidRPr="00DA4FC4" w:rsidRDefault="002A1DFE" w:rsidP="00DA4FC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16"/>
          <w:szCs w:val="16"/>
          <w:lang w:val="uk-UA"/>
        </w:rPr>
      </w:pPr>
    </w:p>
    <w:p w:rsidR="002A1DFE" w:rsidRDefault="00C36CA8" w:rsidP="00DA4FC4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       На підставі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клопотання </w:t>
      </w:r>
      <w:r w:rsidR="005E390A"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</w:t>
      </w:r>
      <w:r w:rsidR="00C2282D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5E390A">
        <w:rPr>
          <w:rFonts w:ascii="Times New Roman" w:hAnsi="Times New Roman"/>
          <w:bCs/>
          <w:sz w:val="28"/>
          <w:szCs w:val="28"/>
          <w:lang w:val="uk-UA"/>
        </w:rPr>
        <w:t>Продовольча компанія «Зоря Поділля»</w:t>
      </w:r>
      <w:r w:rsidR="006019FF" w:rsidRPr="006019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 </w:t>
      </w:r>
      <w:r w:rsidRPr="00F922E0">
        <w:rPr>
          <w:rFonts w:ascii="Times New Roman" w:hAnsi="Times New Roman"/>
          <w:sz w:val="28"/>
          <w:szCs w:val="28"/>
          <w:lang w:val="uk-UA"/>
        </w:rPr>
        <w:t>дозволу на виготовлення техніч</w:t>
      </w:r>
      <w:r w:rsidR="00C2282D">
        <w:rPr>
          <w:rFonts w:ascii="Times New Roman" w:hAnsi="Times New Roman"/>
          <w:sz w:val="28"/>
          <w:szCs w:val="28"/>
          <w:lang w:val="uk-UA"/>
        </w:rPr>
        <w:t>ної документації із землеустрою</w:t>
      </w:r>
      <w:r w:rsidRPr="00F92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B0C26" w:rsidRPr="006B0C26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734ACE">
        <w:rPr>
          <w:rFonts w:ascii="Times New Roman" w:hAnsi="Times New Roman"/>
          <w:sz w:val="28"/>
          <w:szCs w:val="28"/>
          <w:lang w:val="uk-UA"/>
        </w:rPr>
        <w:t>встановлення (відновлення) меж</w:t>
      </w:r>
      <w:r w:rsid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>земельн</w:t>
      </w:r>
      <w:r w:rsidR="00C2282D">
        <w:rPr>
          <w:rFonts w:ascii="Times New Roman" w:hAnsi="Times New Roman"/>
          <w:sz w:val="28"/>
          <w:szCs w:val="28"/>
          <w:lang w:val="uk-UA"/>
        </w:rPr>
        <w:t>их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 xml:space="preserve"> ділян</w:t>
      </w:r>
      <w:r w:rsidR="00C2282D">
        <w:rPr>
          <w:rFonts w:ascii="Times New Roman" w:hAnsi="Times New Roman"/>
          <w:sz w:val="28"/>
          <w:szCs w:val="28"/>
          <w:lang w:val="uk-UA"/>
        </w:rPr>
        <w:t>о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>к</w:t>
      </w:r>
      <w:r w:rsidR="00734ACE">
        <w:rPr>
          <w:rFonts w:ascii="Times New Roman" w:hAnsi="Times New Roman"/>
          <w:sz w:val="28"/>
          <w:szCs w:val="28"/>
          <w:lang w:val="uk-UA"/>
        </w:rPr>
        <w:t xml:space="preserve"> в натурі (на місцевості)</w:t>
      </w:r>
      <w:r w:rsidR="00C2282D">
        <w:rPr>
          <w:rFonts w:ascii="Times New Roman" w:hAnsi="Times New Roman"/>
          <w:sz w:val="28"/>
          <w:szCs w:val="28"/>
          <w:lang w:val="uk-UA"/>
        </w:rPr>
        <w:t>,</w:t>
      </w:r>
      <w:r w:rsidR="00C2282D" w:rsidRP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2282D">
        <w:rPr>
          <w:rFonts w:ascii="Times New Roman" w:hAnsi="Times New Roman"/>
          <w:sz w:val="28"/>
          <w:szCs w:val="28"/>
          <w:lang w:val="uk-UA"/>
        </w:rPr>
        <w:t xml:space="preserve">які </w:t>
      </w:r>
      <w:r w:rsidR="005E390A">
        <w:rPr>
          <w:rFonts w:ascii="Times New Roman" w:hAnsi="Times New Roman"/>
          <w:sz w:val="28"/>
          <w:szCs w:val="28"/>
          <w:lang w:val="uk-UA"/>
        </w:rPr>
        <w:t xml:space="preserve">знаходяться під проектними дорогами на території </w:t>
      </w:r>
      <w:r w:rsidR="00C2282D">
        <w:rPr>
          <w:rFonts w:ascii="Times New Roman" w:hAnsi="Times New Roman"/>
          <w:sz w:val="28"/>
          <w:szCs w:val="28"/>
          <w:lang w:val="uk-UA"/>
        </w:rPr>
        <w:t xml:space="preserve">Погребищенської міської ради (за межами с. </w:t>
      </w:r>
      <w:r w:rsidR="005E390A">
        <w:rPr>
          <w:rFonts w:ascii="Times New Roman" w:hAnsi="Times New Roman"/>
          <w:sz w:val="28"/>
          <w:szCs w:val="28"/>
          <w:lang w:val="uk-UA"/>
        </w:rPr>
        <w:t>Бабинці</w:t>
      </w:r>
      <w:r w:rsidR="00B02F74">
        <w:rPr>
          <w:rFonts w:ascii="Times New Roman" w:hAnsi="Times New Roman"/>
          <w:sz w:val="28"/>
          <w:szCs w:val="28"/>
          <w:lang w:val="uk-UA"/>
        </w:rPr>
        <w:t xml:space="preserve">, с. </w:t>
      </w:r>
      <w:proofErr w:type="spellStart"/>
      <w:r w:rsidR="00B02F74">
        <w:rPr>
          <w:rFonts w:ascii="Times New Roman" w:hAnsi="Times New Roman"/>
          <w:sz w:val="28"/>
          <w:szCs w:val="28"/>
          <w:lang w:val="uk-UA"/>
        </w:rPr>
        <w:t>С</w:t>
      </w:r>
      <w:r w:rsidR="005E390A">
        <w:rPr>
          <w:rFonts w:ascii="Times New Roman" w:hAnsi="Times New Roman"/>
          <w:sz w:val="28"/>
          <w:szCs w:val="28"/>
          <w:lang w:val="uk-UA"/>
        </w:rPr>
        <w:t>аражи</w:t>
      </w:r>
      <w:r w:rsidR="00B02F74">
        <w:rPr>
          <w:rFonts w:ascii="Times New Roman" w:hAnsi="Times New Roman"/>
          <w:sz w:val="28"/>
          <w:szCs w:val="28"/>
          <w:lang w:val="uk-UA"/>
        </w:rPr>
        <w:t>нці</w:t>
      </w:r>
      <w:proofErr w:type="spellEnd"/>
      <w:r w:rsidR="00B02F74">
        <w:rPr>
          <w:rFonts w:ascii="Times New Roman" w:hAnsi="Times New Roman"/>
          <w:sz w:val="28"/>
          <w:szCs w:val="28"/>
          <w:lang w:val="uk-UA"/>
        </w:rPr>
        <w:t xml:space="preserve">, с. </w:t>
      </w:r>
      <w:proofErr w:type="spellStart"/>
      <w:r w:rsidR="005E390A">
        <w:rPr>
          <w:rFonts w:ascii="Times New Roman" w:hAnsi="Times New Roman"/>
          <w:sz w:val="28"/>
          <w:szCs w:val="28"/>
          <w:lang w:val="uk-UA"/>
        </w:rPr>
        <w:t>Кур’янці</w:t>
      </w:r>
      <w:proofErr w:type="spellEnd"/>
      <w:r w:rsidR="005E390A">
        <w:rPr>
          <w:rFonts w:ascii="Times New Roman" w:hAnsi="Times New Roman"/>
          <w:sz w:val="28"/>
          <w:szCs w:val="28"/>
          <w:lang w:val="uk-UA"/>
        </w:rPr>
        <w:t>, с. Сніжна, с. Павлівка</w:t>
      </w:r>
      <w:r w:rsidR="00C2282D">
        <w:rPr>
          <w:rFonts w:ascii="Times New Roman" w:hAnsi="Times New Roman"/>
          <w:sz w:val="28"/>
          <w:szCs w:val="28"/>
          <w:lang w:val="uk-UA"/>
        </w:rPr>
        <w:t>) Вінницького району Вінницької області,</w:t>
      </w:r>
      <w:r w:rsidR="006019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25BF">
        <w:rPr>
          <w:rFonts w:ascii="Times New Roman" w:hAnsi="Times New Roman"/>
          <w:sz w:val="28"/>
          <w:szCs w:val="28"/>
          <w:lang w:val="uk-UA"/>
        </w:rPr>
        <w:t>в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 xml:space="preserve">ідповідно до </w:t>
      </w:r>
      <w:r w:rsidR="00E62039">
        <w:rPr>
          <w:rFonts w:ascii="Times New Roman" w:hAnsi="Times New Roman"/>
          <w:bCs/>
          <w:sz w:val="28"/>
          <w:szCs w:val="28"/>
          <w:lang w:val="uk-UA"/>
        </w:rPr>
        <w:t>п.5,6 ст.37-1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</w:t>
      </w:r>
      <w:r w:rsidR="00E62039">
        <w:rPr>
          <w:rFonts w:ascii="Times New Roman" w:hAnsi="Times New Roman"/>
          <w:bCs/>
          <w:sz w:val="28"/>
          <w:szCs w:val="28"/>
          <w:lang w:val="uk-UA"/>
        </w:rPr>
        <w:t>, ст. 5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 xml:space="preserve">5 Закону України 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Про землеустрій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дування в Україні»</w:t>
      </w:r>
      <w:r w:rsidR="00C11A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11A61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C11A61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45EF8" w:rsidRPr="00F922E0" w:rsidRDefault="00A45EF8" w:rsidP="00DA4FC4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702BD" w:rsidRPr="00F922E0" w:rsidRDefault="006019FF" w:rsidP="00DA4F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bCs/>
          <w:sz w:val="28"/>
          <w:szCs w:val="28"/>
          <w:lang w:val="uk-UA"/>
        </w:rPr>
        <w:t>Н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ада</w:t>
      </w:r>
      <w:r>
        <w:rPr>
          <w:rFonts w:ascii="Times New Roman" w:hAnsi="Times New Roman"/>
          <w:bCs/>
          <w:sz w:val="28"/>
          <w:szCs w:val="28"/>
          <w:lang w:val="uk-UA"/>
        </w:rPr>
        <w:t>ти</w:t>
      </w:r>
      <w:r w:rsidR="00E071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4B1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70286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«Продовольча компанія «Зоря Поділля» </w:t>
      </w:r>
      <w:r w:rsidR="00E071C9" w:rsidRPr="006019FF">
        <w:rPr>
          <w:rFonts w:ascii="Times New Roman" w:hAnsi="Times New Roman"/>
          <w:bCs/>
          <w:sz w:val="28"/>
          <w:szCs w:val="28"/>
          <w:lang w:val="uk-UA"/>
        </w:rPr>
        <w:t>дозв</w:t>
      </w:r>
      <w:r w:rsidR="00E071C9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E071C9" w:rsidRPr="006019FF">
        <w:rPr>
          <w:rFonts w:ascii="Times New Roman" w:hAnsi="Times New Roman"/>
          <w:bCs/>
          <w:sz w:val="28"/>
          <w:szCs w:val="28"/>
          <w:lang w:val="uk-UA"/>
        </w:rPr>
        <w:t xml:space="preserve">л 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на виготовлення технічної документації із землеустрою</w:t>
      </w:r>
      <w:r w:rsidR="00A45EF8" w:rsidRPr="00A45E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 w:rsidRPr="006B0C26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E071C9">
        <w:rPr>
          <w:rFonts w:ascii="Times New Roman" w:hAnsi="Times New Roman"/>
          <w:sz w:val="28"/>
          <w:szCs w:val="28"/>
          <w:lang w:val="uk-UA"/>
        </w:rPr>
        <w:t>встановлення (відновлення) меж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>земельн</w:t>
      </w:r>
      <w:r w:rsidR="00A45EF8">
        <w:rPr>
          <w:rFonts w:ascii="Times New Roman" w:hAnsi="Times New Roman"/>
          <w:sz w:val="28"/>
          <w:szCs w:val="28"/>
          <w:lang w:val="uk-UA"/>
        </w:rPr>
        <w:t>их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 xml:space="preserve"> ділян</w:t>
      </w:r>
      <w:r w:rsidR="00A45EF8">
        <w:rPr>
          <w:rFonts w:ascii="Times New Roman" w:hAnsi="Times New Roman"/>
          <w:sz w:val="28"/>
          <w:szCs w:val="28"/>
          <w:lang w:val="uk-UA"/>
        </w:rPr>
        <w:t>о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>к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71C9">
        <w:rPr>
          <w:rFonts w:ascii="Times New Roman" w:hAnsi="Times New Roman"/>
          <w:sz w:val="28"/>
          <w:szCs w:val="28"/>
          <w:lang w:val="uk-UA"/>
        </w:rPr>
        <w:t>в натурі на місцевості</w:t>
      </w:r>
      <w:r w:rsidR="00A45EF8">
        <w:rPr>
          <w:rFonts w:ascii="Times New Roman" w:hAnsi="Times New Roman"/>
          <w:sz w:val="28"/>
          <w:szCs w:val="28"/>
          <w:lang w:val="uk-UA"/>
        </w:rPr>
        <w:t>,</w:t>
      </w:r>
      <w:r w:rsidR="00A45EF8" w:rsidRP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>
        <w:rPr>
          <w:rFonts w:ascii="Times New Roman" w:hAnsi="Times New Roman"/>
          <w:sz w:val="28"/>
          <w:szCs w:val="28"/>
          <w:lang w:val="uk-UA"/>
        </w:rPr>
        <w:t>які розташовані у масиві земель сільськогосподарського призначення під п</w:t>
      </w:r>
      <w:r w:rsidR="00570286">
        <w:rPr>
          <w:rFonts w:ascii="Times New Roman" w:hAnsi="Times New Roman"/>
          <w:sz w:val="28"/>
          <w:szCs w:val="28"/>
          <w:lang w:val="uk-UA"/>
        </w:rPr>
        <w:t>роектн</w:t>
      </w:r>
      <w:r w:rsidR="00A45EF8">
        <w:rPr>
          <w:rFonts w:ascii="Times New Roman" w:hAnsi="Times New Roman"/>
          <w:sz w:val="28"/>
          <w:szCs w:val="28"/>
          <w:lang w:val="uk-UA"/>
        </w:rPr>
        <w:t>ими дорогами на територ</w:t>
      </w:r>
      <w:r w:rsidR="002A1DFE">
        <w:rPr>
          <w:rFonts w:ascii="Times New Roman" w:hAnsi="Times New Roman"/>
          <w:sz w:val="28"/>
          <w:szCs w:val="28"/>
          <w:lang w:val="uk-UA"/>
        </w:rPr>
        <w:t>ії Погребищенської міської ради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2A1DFE">
        <w:rPr>
          <w:rFonts w:ascii="Times New Roman" w:hAnsi="Times New Roman"/>
          <w:sz w:val="28"/>
          <w:szCs w:val="28"/>
          <w:lang w:val="uk-UA"/>
        </w:rPr>
        <w:t xml:space="preserve">: за межами с. Бабинці – орієнтовною площею 17,0000га, за межами с. </w:t>
      </w:r>
      <w:proofErr w:type="spellStart"/>
      <w:r w:rsidR="002A1DFE">
        <w:rPr>
          <w:rFonts w:ascii="Times New Roman" w:hAnsi="Times New Roman"/>
          <w:sz w:val="28"/>
          <w:szCs w:val="28"/>
          <w:lang w:val="uk-UA"/>
        </w:rPr>
        <w:t>Саражинці</w:t>
      </w:r>
      <w:proofErr w:type="spellEnd"/>
      <w:r w:rsidR="002A1DFE">
        <w:rPr>
          <w:rFonts w:ascii="Times New Roman" w:hAnsi="Times New Roman"/>
          <w:sz w:val="28"/>
          <w:szCs w:val="28"/>
          <w:lang w:val="uk-UA"/>
        </w:rPr>
        <w:t xml:space="preserve"> - орієнтовною площею 9,0000га, за межами </w:t>
      </w:r>
      <w:proofErr w:type="spellStart"/>
      <w:r w:rsidR="002A1DFE">
        <w:rPr>
          <w:rFonts w:ascii="Times New Roman" w:hAnsi="Times New Roman"/>
          <w:sz w:val="28"/>
          <w:szCs w:val="28"/>
          <w:lang w:val="uk-UA"/>
        </w:rPr>
        <w:t>с.Кур’янці</w:t>
      </w:r>
      <w:proofErr w:type="spellEnd"/>
      <w:r w:rsidR="002A1DFE">
        <w:rPr>
          <w:rFonts w:ascii="Times New Roman" w:hAnsi="Times New Roman"/>
          <w:sz w:val="28"/>
          <w:szCs w:val="28"/>
          <w:lang w:val="uk-UA"/>
        </w:rPr>
        <w:t xml:space="preserve"> – орієнтовною площею 9,0000га, за межами с. Сніжна - орієнтовною площею 16,0000га, за межами с. Павлівка - орієнтовною площею 1,0000га.</w:t>
      </w:r>
    </w:p>
    <w:p w:rsidR="00A45EF8" w:rsidRDefault="006019FF" w:rsidP="00DA4F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216C0E">
        <w:rPr>
          <w:rFonts w:ascii="Times New Roman" w:hAnsi="Times New Roman"/>
          <w:bCs/>
          <w:sz w:val="28"/>
          <w:szCs w:val="28"/>
          <w:lang w:val="uk-UA"/>
        </w:rPr>
        <w:t>2.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B4699">
        <w:rPr>
          <w:rFonts w:ascii="Times New Roman" w:hAnsi="Times New Roman"/>
          <w:bCs/>
          <w:sz w:val="28"/>
          <w:szCs w:val="28"/>
          <w:lang w:val="uk-UA"/>
        </w:rPr>
        <w:t xml:space="preserve">Рекомендувати </w:t>
      </w:r>
      <w:r w:rsidR="002A1DFE"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«Продовольча компанія «Зоря Поділля»</w:t>
      </w:r>
      <w:r w:rsidR="002A1DFE" w:rsidRPr="006019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B4699">
        <w:rPr>
          <w:rFonts w:ascii="Times New Roman" w:hAnsi="Times New Roman"/>
          <w:bCs/>
          <w:sz w:val="28"/>
          <w:szCs w:val="28"/>
          <w:lang w:val="uk-UA"/>
        </w:rPr>
        <w:t>виготовити технічну документацію  відповідно вимог чинного законодавства.</w:t>
      </w:r>
    </w:p>
    <w:p w:rsidR="00A45EF8" w:rsidRDefault="006019FF" w:rsidP="00DA4F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</w:t>
      </w:r>
      <w:r w:rsidR="00A47668">
        <w:rPr>
          <w:rFonts w:ascii="Times New Roman" w:hAnsi="Times New Roman"/>
          <w:bCs/>
          <w:sz w:val="28"/>
          <w:szCs w:val="28"/>
          <w:lang w:val="uk-UA"/>
        </w:rPr>
        <w:t>3.</w:t>
      </w:r>
      <w:r w:rsidR="00A47668" w:rsidRPr="00A47668">
        <w:rPr>
          <w:lang w:val="uk-UA"/>
        </w:rPr>
        <w:t xml:space="preserve"> </w:t>
      </w:r>
      <w:r w:rsidR="00A47668" w:rsidRPr="00A47668">
        <w:rPr>
          <w:rFonts w:ascii="Times New Roman" w:hAnsi="Times New Roman"/>
          <w:bCs/>
          <w:sz w:val="28"/>
          <w:szCs w:val="28"/>
          <w:lang w:val="uk-UA"/>
        </w:rPr>
        <w:t>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</w:t>
      </w:r>
    </w:p>
    <w:p w:rsidR="002A1DFE" w:rsidRDefault="002A1DFE" w:rsidP="00DA4F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2A1DFE" w:rsidRDefault="002A1DFE" w:rsidP="00DA4F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2A1DFE" w:rsidRPr="00F922E0" w:rsidRDefault="002A1DFE" w:rsidP="00DA4F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606D34" w:rsidRPr="008A3AE8" w:rsidRDefault="00A702BD" w:rsidP="00DA4FC4">
      <w:pPr>
        <w:pStyle w:val="a4"/>
        <w:tabs>
          <w:tab w:val="left" w:pos="1230"/>
        </w:tabs>
        <w:ind w:left="0" w:right="-143" w:firstLine="0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C36CA8" w:rsidRPr="00A702BD">
        <w:rPr>
          <w:b/>
          <w:sz w:val="28"/>
          <w:szCs w:val="28"/>
        </w:rPr>
        <w:t>іський  голова                                    С.</w:t>
      </w:r>
      <w:r w:rsidR="00487549" w:rsidRPr="00A702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ВОЛИНСЬКИЙ</w:t>
      </w:r>
      <w:bookmarkEnd w:id="0"/>
    </w:p>
    <w:sectPr w:rsidR="00606D34" w:rsidRPr="008A3AE8" w:rsidSect="005A7138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3AE8"/>
    <w:rsid w:val="00046C87"/>
    <w:rsid w:val="00122A65"/>
    <w:rsid w:val="001A4C7A"/>
    <w:rsid w:val="001F46B0"/>
    <w:rsid w:val="00216C0E"/>
    <w:rsid w:val="00297B13"/>
    <w:rsid w:val="002A1DFE"/>
    <w:rsid w:val="0030049A"/>
    <w:rsid w:val="00317446"/>
    <w:rsid w:val="00385534"/>
    <w:rsid w:val="003D605D"/>
    <w:rsid w:val="00402717"/>
    <w:rsid w:val="00487549"/>
    <w:rsid w:val="004E3D89"/>
    <w:rsid w:val="00570286"/>
    <w:rsid w:val="005A0493"/>
    <w:rsid w:val="005A7138"/>
    <w:rsid w:val="005E390A"/>
    <w:rsid w:val="006019FF"/>
    <w:rsid w:val="00606D34"/>
    <w:rsid w:val="006B0C26"/>
    <w:rsid w:val="006F5B6A"/>
    <w:rsid w:val="00734ACE"/>
    <w:rsid w:val="00773856"/>
    <w:rsid w:val="007B4699"/>
    <w:rsid w:val="007C4B17"/>
    <w:rsid w:val="0081342E"/>
    <w:rsid w:val="00870D21"/>
    <w:rsid w:val="0087494E"/>
    <w:rsid w:val="008A3AE8"/>
    <w:rsid w:val="008D6670"/>
    <w:rsid w:val="009255AC"/>
    <w:rsid w:val="00956534"/>
    <w:rsid w:val="00961166"/>
    <w:rsid w:val="00A27FFA"/>
    <w:rsid w:val="00A33C55"/>
    <w:rsid w:val="00A45EF8"/>
    <w:rsid w:val="00A47668"/>
    <w:rsid w:val="00A702BD"/>
    <w:rsid w:val="00B02F74"/>
    <w:rsid w:val="00B0621D"/>
    <w:rsid w:val="00B125BF"/>
    <w:rsid w:val="00B31307"/>
    <w:rsid w:val="00B52E0B"/>
    <w:rsid w:val="00C11A61"/>
    <w:rsid w:val="00C227D5"/>
    <w:rsid w:val="00C2282D"/>
    <w:rsid w:val="00C23241"/>
    <w:rsid w:val="00C36CA8"/>
    <w:rsid w:val="00D87CE5"/>
    <w:rsid w:val="00DA4FC4"/>
    <w:rsid w:val="00DB10AC"/>
    <w:rsid w:val="00E071C9"/>
    <w:rsid w:val="00E62039"/>
    <w:rsid w:val="00E77710"/>
    <w:rsid w:val="00EB4C66"/>
    <w:rsid w:val="00F05318"/>
    <w:rsid w:val="00F922E0"/>
    <w:rsid w:val="00FA5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702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702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24028-DE2C-43D6-B2C2-F7C0D9102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2023-02-02T13:32:00Z</cp:lastPrinted>
  <dcterms:created xsi:type="dcterms:W3CDTF">2023-02-02T13:31:00Z</dcterms:created>
  <dcterms:modified xsi:type="dcterms:W3CDTF">2023-02-23T13:37:00Z</dcterms:modified>
</cp:coreProperties>
</file>